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FFD" w:rsidRDefault="00852FFD" w:rsidP="00852FFD">
      <w:pPr>
        <w:spacing w:line="440" w:lineRule="exact"/>
        <w:rPr>
          <w:b/>
          <w:sz w:val="30"/>
          <w:szCs w:val="30"/>
        </w:rPr>
      </w:pPr>
    </w:p>
    <w:tbl>
      <w:tblPr>
        <w:tblStyle w:val="a5"/>
        <w:tblW w:w="0" w:type="auto"/>
        <w:tblInd w:w="0" w:type="dxa"/>
        <w:tblLayout w:type="fixed"/>
        <w:tblLook w:val="04A0"/>
      </w:tblPr>
      <w:tblGrid>
        <w:gridCol w:w="1166"/>
        <w:gridCol w:w="1482"/>
        <w:gridCol w:w="7206"/>
      </w:tblGrid>
      <w:tr w:rsidR="00852FFD" w:rsidTr="00852FFD">
        <w:tc>
          <w:tcPr>
            <w:tcW w:w="2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FFD" w:rsidRDefault="00852FFD">
            <w:pPr>
              <w:spacing w:line="440" w:lineRule="exact"/>
              <w:jc w:val="center"/>
              <w:rPr>
                <w:b/>
                <w:kern w:val="2"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环境名称：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FFD" w:rsidRDefault="00852FFD">
            <w:pPr>
              <w:spacing w:line="440" w:lineRule="exact"/>
              <w:rPr>
                <w:kern w:val="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好书“邮邮乐”</w:t>
            </w:r>
          </w:p>
        </w:tc>
      </w:tr>
      <w:tr w:rsidR="00852FFD" w:rsidTr="00852FFD">
        <w:trPr>
          <w:trHeight w:val="145"/>
        </w:trPr>
        <w:tc>
          <w:tcPr>
            <w:tcW w:w="2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FFD" w:rsidRDefault="00852FFD">
            <w:pPr>
              <w:spacing w:line="440" w:lineRule="exact"/>
              <w:jc w:val="center"/>
              <w:rPr>
                <w:b/>
                <w:kern w:val="2"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设计意图：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FFD" w:rsidRDefault="00852FFD">
            <w:pPr>
              <w:spacing w:line="440" w:lineRule="exact"/>
              <w:rPr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>
              <w:rPr>
                <w:rFonts w:hint="eastAsia"/>
                <w:sz w:val="28"/>
                <w:szCs w:val="28"/>
              </w:rPr>
              <w:t>了解各种类型图画书的特点并理解其内容。</w:t>
            </w:r>
          </w:p>
        </w:tc>
      </w:tr>
      <w:tr w:rsidR="00852FFD" w:rsidTr="00852FFD">
        <w:trPr>
          <w:trHeight w:val="145"/>
        </w:trPr>
        <w:tc>
          <w:tcPr>
            <w:tcW w:w="41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FFD" w:rsidRDefault="00852FFD">
            <w:pPr>
              <w:widowControl/>
              <w:jc w:val="left"/>
              <w:rPr>
                <w:b/>
                <w:kern w:val="2"/>
                <w:sz w:val="28"/>
                <w:szCs w:val="28"/>
              </w:rPr>
            </w:pP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FFD" w:rsidRDefault="00852FFD">
            <w:pPr>
              <w:spacing w:line="440" w:lineRule="exact"/>
              <w:rPr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>
              <w:rPr>
                <w:rFonts w:hint="eastAsia"/>
                <w:sz w:val="28"/>
                <w:szCs w:val="28"/>
              </w:rPr>
              <w:t>能自主选择并阅读各种类型的图画书，会向同伴介绍和推荐有意义的图画书。</w:t>
            </w:r>
          </w:p>
        </w:tc>
      </w:tr>
      <w:tr w:rsidR="00852FFD" w:rsidTr="00852FFD">
        <w:trPr>
          <w:trHeight w:val="145"/>
        </w:trPr>
        <w:tc>
          <w:tcPr>
            <w:tcW w:w="41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FFD" w:rsidRDefault="00852FFD">
            <w:pPr>
              <w:widowControl/>
              <w:jc w:val="left"/>
              <w:rPr>
                <w:b/>
                <w:kern w:val="2"/>
                <w:sz w:val="28"/>
                <w:szCs w:val="28"/>
              </w:rPr>
            </w:pP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FFD" w:rsidRDefault="00852FFD">
            <w:pPr>
              <w:spacing w:line="440" w:lineRule="exact"/>
              <w:rPr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>
              <w:rPr>
                <w:rFonts w:hint="eastAsia"/>
                <w:sz w:val="28"/>
                <w:szCs w:val="28"/>
              </w:rPr>
              <w:t>在好书“邮邮乐”的阅读环境背景下，萌发阅读的兴趣，体验阅读的成就感。</w:t>
            </w:r>
          </w:p>
        </w:tc>
      </w:tr>
      <w:tr w:rsidR="00852FFD" w:rsidTr="00852FFD">
        <w:trPr>
          <w:trHeight w:val="1333"/>
        </w:trPr>
        <w:tc>
          <w:tcPr>
            <w:tcW w:w="2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FFD" w:rsidRDefault="00852FFD">
            <w:pPr>
              <w:spacing w:line="440" w:lineRule="exact"/>
              <w:jc w:val="center"/>
              <w:rPr>
                <w:b/>
                <w:kern w:val="2"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环境特点：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FFD" w:rsidRDefault="00852FFD">
            <w:pPr>
              <w:spacing w:line="440" w:lineRule="exact"/>
              <w:rPr>
                <w:color w:val="FF0000"/>
                <w:kern w:val="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幼儿自主阅读各种类别的故事书，以绘画的形式记录下来投入到信箱内，推荐给其他同伴。可以在绘画纸后面写上自己的名字，其他同伴可以和推荐者交流。体现了自主性、多样性、启示性、互动性、趣味性的环境特点。</w:t>
            </w:r>
          </w:p>
        </w:tc>
      </w:tr>
      <w:tr w:rsidR="00852FFD" w:rsidTr="00852FFD">
        <w:trPr>
          <w:trHeight w:val="1238"/>
        </w:trPr>
        <w:tc>
          <w:tcPr>
            <w:tcW w:w="1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FFD" w:rsidRDefault="00852FFD">
            <w:pPr>
              <w:spacing w:line="440" w:lineRule="exact"/>
              <w:jc w:val="center"/>
              <w:rPr>
                <w:b/>
                <w:kern w:val="2"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环</w:t>
            </w:r>
          </w:p>
          <w:p w:rsidR="00852FFD" w:rsidRDefault="00852FFD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境</w:t>
            </w:r>
          </w:p>
          <w:p w:rsidR="00852FFD" w:rsidRDefault="00852FFD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要</w:t>
            </w:r>
          </w:p>
          <w:p w:rsidR="00852FFD" w:rsidRDefault="00852FFD">
            <w:pPr>
              <w:spacing w:line="440" w:lineRule="exact"/>
              <w:jc w:val="center"/>
              <w:rPr>
                <w:b/>
                <w:kern w:val="2"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素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FFD" w:rsidRDefault="00852FFD">
            <w:pPr>
              <w:spacing w:line="440" w:lineRule="exact"/>
              <w:jc w:val="center"/>
              <w:rPr>
                <w:b/>
                <w:kern w:val="2"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背景布置：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FFD" w:rsidRDefault="00852FFD">
            <w:pPr>
              <w:spacing w:line="440" w:lineRule="exact"/>
              <w:rPr>
                <w:kern w:val="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以邮局的环境为背景，展开寄信式的好书内容的推荐。</w:t>
            </w:r>
          </w:p>
        </w:tc>
      </w:tr>
      <w:tr w:rsidR="00852FFD" w:rsidTr="00852FFD">
        <w:trPr>
          <w:trHeight w:val="1266"/>
        </w:trPr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FFD" w:rsidRDefault="00852FFD">
            <w:pPr>
              <w:widowControl/>
              <w:jc w:val="left"/>
              <w:rPr>
                <w:b/>
                <w:kern w:val="2"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FFD" w:rsidRDefault="00852FFD">
            <w:pPr>
              <w:spacing w:line="440" w:lineRule="exact"/>
              <w:jc w:val="center"/>
              <w:rPr>
                <w:b/>
                <w:kern w:val="2"/>
                <w:sz w:val="28"/>
                <w:szCs w:val="28"/>
              </w:rPr>
            </w:pPr>
            <w:r>
              <w:rPr>
                <w:rFonts w:hint="eastAsia"/>
                <w:b/>
                <w:w w:val="84"/>
                <w:sz w:val="28"/>
                <w:szCs w:val="28"/>
              </w:rPr>
              <w:t>投放读物</w:t>
            </w:r>
            <w:r>
              <w:rPr>
                <w:rFonts w:hint="eastAsia"/>
                <w:b/>
                <w:sz w:val="28"/>
                <w:szCs w:val="28"/>
              </w:rPr>
              <w:t>：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FFD" w:rsidRDefault="00852FFD">
            <w:pPr>
              <w:spacing w:line="440" w:lineRule="exact"/>
              <w:rPr>
                <w:kern w:val="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各种类别的图书，如：</w:t>
            </w:r>
            <w:proofErr w:type="gramStart"/>
            <w:r>
              <w:rPr>
                <w:rFonts w:hint="eastAsia"/>
                <w:sz w:val="28"/>
                <w:szCs w:val="28"/>
              </w:rPr>
              <w:t>绘本类</w:t>
            </w:r>
            <w:proofErr w:type="gramEnd"/>
            <w:r>
              <w:rPr>
                <w:rFonts w:hint="eastAsia"/>
                <w:sz w:val="28"/>
                <w:szCs w:val="28"/>
              </w:rPr>
              <w:t>图书、益智类图书、艺术类图书、科学类图书、综合类图书。</w:t>
            </w:r>
          </w:p>
        </w:tc>
      </w:tr>
      <w:tr w:rsidR="00852FFD" w:rsidTr="00852FFD">
        <w:trPr>
          <w:trHeight w:val="1380"/>
        </w:trPr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FFD" w:rsidRDefault="00852FFD">
            <w:pPr>
              <w:widowControl/>
              <w:jc w:val="left"/>
              <w:rPr>
                <w:b/>
                <w:kern w:val="2"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FFD" w:rsidRDefault="00852FFD">
            <w:pPr>
              <w:spacing w:line="440" w:lineRule="exact"/>
              <w:rPr>
                <w:b/>
                <w:kern w:val="2"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操作性辅助材料：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FFD" w:rsidRDefault="00852FFD">
            <w:pPr>
              <w:spacing w:line="440" w:lineRule="exact"/>
              <w:rPr>
                <w:kern w:val="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信箱、信纸、邮票、明信片、故事图片、绘画纸，蜡笔。</w:t>
            </w:r>
          </w:p>
        </w:tc>
      </w:tr>
      <w:tr w:rsidR="00852FFD" w:rsidTr="00852FFD">
        <w:trPr>
          <w:trHeight w:val="1156"/>
        </w:trPr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FFD" w:rsidRDefault="00852FFD">
            <w:pPr>
              <w:widowControl/>
              <w:jc w:val="left"/>
              <w:rPr>
                <w:b/>
                <w:kern w:val="2"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FFD" w:rsidRDefault="00852FFD">
            <w:pPr>
              <w:spacing w:line="440" w:lineRule="exact"/>
              <w:jc w:val="center"/>
              <w:rPr>
                <w:b/>
                <w:kern w:val="2"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服饰道具：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FD" w:rsidRDefault="00852FFD">
            <w:pPr>
              <w:spacing w:line="440" w:lineRule="exact"/>
              <w:rPr>
                <w:kern w:val="2"/>
                <w:sz w:val="28"/>
                <w:szCs w:val="28"/>
              </w:rPr>
            </w:pPr>
          </w:p>
        </w:tc>
      </w:tr>
    </w:tbl>
    <w:p w:rsidR="00852FFD" w:rsidRDefault="00852FFD" w:rsidP="00852FFD">
      <w:pPr>
        <w:spacing w:line="440" w:lineRule="exact"/>
      </w:pPr>
    </w:p>
    <w:p w:rsidR="00852FFD" w:rsidRDefault="00852FFD" w:rsidP="00852FFD">
      <w:pPr>
        <w:spacing w:line="440" w:lineRule="exact"/>
      </w:pPr>
    </w:p>
    <w:p w:rsidR="00852FFD" w:rsidRDefault="00852FFD" w:rsidP="00852FFD">
      <w:pPr>
        <w:spacing w:line="440" w:lineRule="exact"/>
      </w:pPr>
    </w:p>
    <w:p w:rsidR="00852FFD" w:rsidRDefault="00852FFD" w:rsidP="00852FFD">
      <w:pPr>
        <w:spacing w:line="440" w:lineRule="exact"/>
      </w:pPr>
    </w:p>
    <w:p w:rsidR="00852FFD" w:rsidRDefault="00852FFD" w:rsidP="00852FFD">
      <w:pPr>
        <w:spacing w:line="440" w:lineRule="exact"/>
      </w:pPr>
    </w:p>
    <w:p w:rsidR="00852FFD" w:rsidRDefault="00852FFD" w:rsidP="00852FFD">
      <w:pPr>
        <w:spacing w:line="440" w:lineRule="exact"/>
      </w:pPr>
    </w:p>
    <w:p w:rsidR="00852FFD" w:rsidRDefault="00852FFD" w:rsidP="00852FFD">
      <w:pPr>
        <w:spacing w:line="440" w:lineRule="exact"/>
      </w:pPr>
    </w:p>
    <w:p w:rsidR="00852FFD" w:rsidRDefault="00852FFD" w:rsidP="00852FFD">
      <w:pPr>
        <w:spacing w:line="440" w:lineRule="exact"/>
      </w:pPr>
    </w:p>
    <w:p w:rsidR="00852FFD" w:rsidRDefault="00852FFD" w:rsidP="00852FFD">
      <w:pPr>
        <w:spacing w:line="440" w:lineRule="exact"/>
      </w:pPr>
    </w:p>
    <w:p w:rsidR="00852FFD" w:rsidRDefault="00852FFD" w:rsidP="00852FFD">
      <w:pPr>
        <w:spacing w:line="440" w:lineRule="exact"/>
      </w:pPr>
    </w:p>
    <w:p w:rsidR="00852FFD" w:rsidRDefault="00852FFD" w:rsidP="00852FFD">
      <w:pPr>
        <w:spacing w:line="440" w:lineRule="exact"/>
      </w:pPr>
    </w:p>
    <w:p w:rsidR="00852FFD" w:rsidRDefault="00852FFD" w:rsidP="00852FFD">
      <w:pPr>
        <w:spacing w:line="440" w:lineRule="exact"/>
      </w:pPr>
    </w:p>
    <w:p w:rsidR="00723685" w:rsidRDefault="00723685"/>
    <w:sectPr w:rsidR="00723685" w:rsidSect="007236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2FFD" w:rsidRDefault="00852FFD" w:rsidP="00852FFD">
      <w:r>
        <w:separator/>
      </w:r>
    </w:p>
  </w:endnote>
  <w:endnote w:type="continuationSeparator" w:id="0">
    <w:p w:rsidR="00852FFD" w:rsidRDefault="00852FFD" w:rsidP="00852F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2FFD" w:rsidRDefault="00852FFD" w:rsidP="00852FFD">
      <w:r>
        <w:separator/>
      </w:r>
    </w:p>
  </w:footnote>
  <w:footnote w:type="continuationSeparator" w:id="0">
    <w:p w:rsidR="00852FFD" w:rsidRDefault="00852FFD" w:rsidP="00852FF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2FFD"/>
    <w:rsid w:val="00723685"/>
    <w:rsid w:val="00852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FF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52F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52FF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52FF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52FFD"/>
    <w:rPr>
      <w:sz w:val="18"/>
      <w:szCs w:val="18"/>
    </w:rPr>
  </w:style>
  <w:style w:type="table" w:styleId="a5">
    <w:name w:val="Table Grid"/>
    <w:basedOn w:val="a1"/>
    <w:rsid w:val="00852FFD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01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</Words>
  <Characters>320</Characters>
  <Application>Microsoft Office Word</Application>
  <DocSecurity>0</DocSecurity>
  <Lines>2</Lines>
  <Paragraphs>1</Paragraphs>
  <ScaleCrop>false</ScaleCrop>
  <Company>Microsoft</Company>
  <LinksUpToDate>false</LinksUpToDate>
  <CharactersWithSpaces>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</dc:creator>
  <cp:keywords/>
  <dc:description/>
  <cp:lastModifiedBy>周</cp:lastModifiedBy>
  <cp:revision>2</cp:revision>
  <dcterms:created xsi:type="dcterms:W3CDTF">2018-10-09T14:05:00Z</dcterms:created>
  <dcterms:modified xsi:type="dcterms:W3CDTF">2018-10-09T14:05:00Z</dcterms:modified>
</cp:coreProperties>
</file>